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B181" w14:textId="6E76F62C" w:rsidR="00B368BB" w:rsidRDefault="00B368BB" w:rsidP="00DC4C2D">
      <w:pPr>
        <w:spacing w:line="280" w:lineRule="exact"/>
        <w:jc w:val="center"/>
        <w:rPr>
          <w:rFonts w:ascii="Tahoma" w:eastAsia="Calibri" w:hAnsi="Tahoma" w:cs="Tahoma"/>
          <w:i/>
          <w:noProof/>
          <w:sz w:val="18"/>
          <w:szCs w:val="12"/>
          <w:lang w:eastAsia="en-GB"/>
        </w:rPr>
      </w:pPr>
    </w:p>
    <w:p w14:paraId="580379A3" w14:textId="77777777" w:rsidR="00C77069" w:rsidRDefault="00685BCA" w:rsidP="00DC4C2D">
      <w:pPr>
        <w:spacing w:line="280" w:lineRule="exact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Załącznik nr </w:t>
      </w:r>
      <w:r w:rsidR="00C77069">
        <w:rPr>
          <w:rFonts w:cstheme="minorHAnsi"/>
          <w:b/>
          <w:bCs/>
          <w:sz w:val="24"/>
          <w:szCs w:val="24"/>
        </w:rPr>
        <w:t>3</w:t>
      </w:r>
      <w:r w:rsidR="00034384">
        <w:rPr>
          <w:rFonts w:cstheme="minorHAnsi"/>
          <w:b/>
          <w:bCs/>
          <w:sz w:val="24"/>
          <w:szCs w:val="24"/>
        </w:rPr>
        <w:t xml:space="preserve"> do </w:t>
      </w:r>
      <w:r w:rsidR="00C77069">
        <w:rPr>
          <w:rFonts w:cstheme="minorHAnsi"/>
          <w:b/>
          <w:bCs/>
          <w:sz w:val="24"/>
          <w:szCs w:val="24"/>
        </w:rPr>
        <w:t>Zapytania ofertowego</w:t>
      </w:r>
    </w:p>
    <w:p w14:paraId="75D52774" w14:textId="09FA07A2" w:rsidR="008E3AE9" w:rsidRDefault="00034384" w:rsidP="00DC4C2D">
      <w:pPr>
        <w:spacing w:line="280" w:lineRule="exact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Wzór umowy </w:t>
      </w:r>
    </w:p>
    <w:p w14:paraId="6353B182" w14:textId="1055B6B7" w:rsidR="00B368BB" w:rsidRPr="009A3F8F" w:rsidRDefault="008E3AE9" w:rsidP="00DC4C2D">
      <w:pPr>
        <w:spacing w:line="280" w:lineRule="exact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Um</w:t>
      </w:r>
      <w:r w:rsidR="00B368BB" w:rsidRPr="009A3F8F">
        <w:rPr>
          <w:rFonts w:cstheme="minorHAnsi"/>
          <w:b/>
          <w:bCs/>
          <w:sz w:val="24"/>
          <w:szCs w:val="24"/>
        </w:rPr>
        <w:t xml:space="preserve">owa Nr </w:t>
      </w:r>
      <w:r w:rsidR="00B368BB">
        <w:rPr>
          <w:rFonts w:cstheme="minorHAnsi"/>
          <w:b/>
          <w:bCs/>
          <w:sz w:val="24"/>
          <w:szCs w:val="24"/>
        </w:rPr>
        <w:t>…./</w:t>
      </w:r>
      <w:r w:rsidR="00B368BB" w:rsidRPr="008B7C93">
        <w:rPr>
          <w:rFonts w:eastAsia="Calibri" w:cstheme="minorHAnsi"/>
          <w:b/>
          <w:lang w:eastAsia="ar-SA"/>
        </w:rPr>
        <w:t>20</w:t>
      </w:r>
      <w:r w:rsidR="00C77069">
        <w:rPr>
          <w:rFonts w:eastAsia="Calibri" w:cstheme="minorHAnsi"/>
          <w:b/>
          <w:lang w:eastAsia="ar-SA"/>
        </w:rPr>
        <w:t>26</w:t>
      </w:r>
    </w:p>
    <w:p w14:paraId="6353B183" w14:textId="326139F2" w:rsidR="00B368BB" w:rsidRPr="009A3F8F" w:rsidRDefault="00F9493F" w:rsidP="00DC4C2D">
      <w:pPr>
        <w:spacing w:line="280" w:lineRule="exact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</w:t>
      </w:r>
      <w:r w:rsidR="00C21C04" w:rsidRPr="00C21C04">
        <w:rPr>
          <w:rFonts w:cstheme="minorHAnsi"/>
          <w:b/>
          <w:bCs/>
          <w:sz w:val="24"/>
          <w:szCs w:val="24"/>
        </w:rPr>
        <w:t xml:space="preserve">Dostawa </w:t>
      </w:r>
      <w:r w:rsidR="00255532">
        <w:rPr>
          <w:rFonts w:cstheme="minorHAnsi"/>
          <w:b/>
          <w:bCs/>
          <w:sz w:val="24"/>
          <w:szCs w:val="24"/>
        </w:rPr>
        <w:t>sprzętu do nauki pierwszej pomocy</w:t>
      </w:r>
      <w:r w:rsidR="00C21C04" w:rsidRPr="00C21C04">
        <w:rPr>
          <w:rFonts w:cstheme="minorHAnsi"/>
          <w:b/>
          <w:bCs/>
          <w:sz w:val="24"/>
          <w:szCs w:val="24"/>
        </w:rPr>
        <w:t xml:space="preserve"> dla potrzeb Szkoły Podstawowej nr 1 w Głownie</w:t>
      </w:r>
      <w:r w:rsidR="008E3AE9" w:rsidRPr="00685BCA">
        <w:rPr>
          <w:rFonts w:cstheme="minorHAnsi"/>
          <w:b/>
          <w:bCs/>
          <w:sz w:val="24"/>
          <w:szCs w:val="24"/>
        </w:rPr>
        <w:t xml:space="preserve"> </w:t>
      </w:r>
      <w:r w:rsidR="00685BCA" w:rsidRPr="00685BCA">
        <w:rPr>
          <w:rFonts w:cstheme="minorHAnsi"/>
          <w:b/>
          <w:bCs/>
          <w:sz w:val="24"/>
          <w:szCs w:val="24"/>
        </w:rPr>
        <w:t xml:space="preserve">w ramach projektu </w:t>
      </w:r>
      <w:r w:rsidR="003A6322" w:rsidRPr="003A6322">
        <w:rPr>
          <w:rFonts w:cstheme="minorHAnsi"/>
          <w:b/>
          <w:bCs/>
          <w:sz w:val="24"/>
          <w:szCs w:val="24"/>
        </w:rPr>
        <w:t>pn.: Projekt nr FELD.08.07-IZ.00-0125/25 „Aby kształcenie moGŁO W NOwoczesnej szkole stać się przyjemnością” współfinansowany ze środków Europejskiego Funduszu Społecznego Plus w ramach Programu Regionalnego Fundusze Europejskie dla Łódzkiego 2021-2027</w:t>
      </w:r>
    </w:p>
    <w:p w14:paraId="6353B184" w14:textId="77777777" w:rsidR="00B368BB" w:rsidRDefault="00B368BB" w:rsidP="00DC4C2D">
      <w:pPr>
        <w:spacing w:line="360" w:lineRule="auto"/>
        <w:ind w:right="-2"/>
        <w:jc w:val="both"/>
        <w:rPr>
          <w:rFonts w:cstheme="minorHAnsi"/>
          <w:lang w:eastAsia="ar-SA"/>
        </w:rPr>
      </w:pPr>
    </w:p>
    <w:p w14:paraId="1041AAF8" w14:textId="58ED1835" w:rsidR="008E3AE9" w:rsidRPr="008E3AE9" w:rsidRDefault="008E3AE9" w:rsidP="00DC4C2D">
      <w:pPr>
        <w:tabs>
          <w:tab w:val="center" w:pos="4819"/>
          <w:tab w:val="left" w:pos="733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 xml:space="preserve">zawarta w </w:t>
      </w:r>
      <w:r w:rsidR="00114FCD">
        <w:rPr>
          <w:rFonts w:ascii="Calibri" w:eastAsia="Times New Roman" w:hAnsi="Calibri" w:cs="Calibri"/>
          <w:lang w:eastAsia="pl-PL"/>
        </w:rPr>
        <w:t>Głownie</w:t>
      </w:r>
      <w:r w:rsidRPr="008E3AE9">
        <w:rPr>
          <w:rFonts w:ascii="Calibri" w:eastAsia="Times New Roman" w:hAnsi="Calibri" w:cs="Calibri"/>
          <w:lang w:eastAsia="pl-PL"/>
        </w:rPr>
        <w:t xml:space="preserve"> w dniu …………20</w:t>
      </w:r>
      <w:r w:rsidR="00114FCD">
        <w:rPr>
          <w:rFonts w:ascii="Calibri" w:eastAsia="Times New Roman" w:hAnsi="Calibri" w:cs="Calibri"/>
          <w:lang w:eastAsia="pl-PL"/>
        </w:rPr>
        <w:t>26</w:t>
      </w:r>
      <w:r w:rsidR="0030054A">
        <w:rPr>
          <w:rFonts w:ascii="Calibri" w:eastAsia="Times New Roman" w:hAnsi="Calibri" w:cs="Calibri"/>
          <w:lang w:eastAsia="pl-PL"/>
        </w:rPr>
        <w:t xml:space="preserve"> </w:t>
      </w:r>
      <w:r w:rsidRPr="008E3AE9">
        <w:rPr>
          <w:rFonts w:ascii="Calibri" w:eastAsia="Times New Roman" w:hAnsi="Calibri" w:cs="Calibri"/>
          <w:lang w:eastAsia="pl-PL"/>
        </w:rPr>
        <w:t xml:space="preserve">roku w wyniku przeprowadzonego </w:t>
      </w:r>
      <w:r w:rsidR="00114FCD">
        <w:rPr>
          <w:rFonts w:ascii="Calibri" w:eastAsia="Times New Roman" w:hAnsi="Calibri" w:cs="Calibri"/>
          <w:lang w:eastAsia="pl-PL"/>
        </w:rPr>
        <w:t>zapytania ofertowego</w:t>
      </w:r>
      <w:r w:rsidRPr="008E3AE9">
        <w:rPr>
          <w:rFonts w:ascii="Calibri" w:eastAsia="Times New Roman" w:hAnsi="Calibri" w:cs="Calibri"/>
          <w:lang w:eastAsia="pl-PL"/>
        </w:rPr>
        <w:t xml:space="preserve"> </w:t>
      </w:r>
      <w:r w:rsidRPr="008E3AE9">
        <w:rPr>
          <w:rFonts w:ascii="Calibri" w:eastAsia="Times New Roman" w:hAnsi="Calibri" w:cs="Calibri"/>
          <w:lang w:eastAsia="pl-PL"/>
        </w:rPr>
        <w:br/>
        <w:t xml:space="preserve">pomiędzy:  </w:t>
      </w:r>
    </w:p>
    <w:p w14:paraId="42489860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ZAMAWIAJĄCYM: </w:t>
      </w:r>
    </w:p>
    <w:p w14:paraId="760A8220" w14:textId="39760423" w:rsidR="008E3AE9" w:rsidRPr="008E3AE9" w:rsidRDefault="00114FCD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0C2EEB02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w imieniu którego działa:</w:t>
      </w:r>
    </w:p>
    <w:p w14:paraId="7EFA560F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64C46F57" w14:textId="77777777" w:rsidR="008E3AE9" w:rsidRPr="008E3AE9" w:rsidRDefault="008E3AE9" w:rsidP="00DC4C2D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a</w:t>
      </w:r>
    </w:p>
    <w:p w14:paraId="5EF03A0A" w14:textId="77777777" w:rsidR="008E3AE9" w:rsidRPr="008E3AE9" w:rsidRDefault="008E3AE9" w:rsidP="00DC4C2D">
      <w:pPr>
        <w:widowControl w:val="0"/>
        <w:tabs>
          <w:tab w:val="left" w:pos="5011"/>
          <w:tab w:val="left" w:pos="7426"/>
        </w:tabs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WYKONAWCĄ:                   </w:t>
      </w:r>
    </w:p>
    <w:p w14:paraId="40EF7EE1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b/>
          <w:lang w:eastAsia="pl-PL"/>
        </w:rPr>
        <w:t xml:space="preserve">…………………………………………………………………….., zam. ………………………………………………………………………….. PESEL  ………………………………………….., prowadzącą/cym  działalność pod nazwą: …………………………………......................................................................................................................... </w:t>
      </w:r>
      <w:r w:rsidRPr="008E3AE9">
        <w:rPr>
          <w:rFonts w:ascii="Calibri" w:eastAsia="Times New Roman" w:hAnsi="Calibri" w:cs="Calibri"/>
          <w:b/>
          <w:lang w:eastAsia="pl-PL"/>
        </w:rPr>
        <w:br/>
        <w:t>……………………………………………………………… z siedzibą w  …………….…………………………………………………….., NIP …………………………………………, REGON …………........................,KRS …………………………………………………….</w:t>
      </w:r>
    </w:p>
    <w:p w14:paraId="3EE35122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w imieniu, którego działa:</w:t>
      </w:r>
    </w:p>
    <w:p w14:paraId="31AC6590" w14:textId="77777777" w:rsidR="008E3AE9" w:rsidRPr="008E3AE9" w:rsidRDefault="008E3AE9" w:rsidP="00DC4C2D">
      <w:pPr>
        <w:tabs>
          <w:tab w:val="left" w:pos="130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…………………………………………………………………………………………………………………………………………………………………..</w:t>
      </w:r>
    </w:p>
    <w:p w14:paraId="3DC1017B" w14:textId="77777777" w:rsidR="008E3AE9" w:rsidRPr="008E3AE9" w:rsidRDefault="008E3AE9" w:rsidP="00DC4C2D">
      <w:pPr>
        <w:tabs>
          <w:tab w:val="left" w:pos="5011"/>
          <w:tab w:val="left" w:pos="7426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E3AE9">
        <w:rPr>
          <w:rFonts w:ascii="Calibri" w:eastAsia="Times New Roman" w:hAnsi="Calibri" w:cs="Calibri"/>
          <w:lang w:eastAsia="pl-PL"/>
        </w:rPr>
        <w:t>o następującej treści:</w:t>
      </w:r>
    </w:p>
    <w:p w14:paraId="6353B18B" w14:textId="77777777" w:rsidR="00B368BB" w:rsidRPr="009A3F8F" w:rsidRDefault="00B368BB" w:rsidP="00DC4C2D">
      <w:pPr>
        <w:spacing w:line="280" w:lineRule="exact"/>
        <w:contextualSpacing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353B18C" w14:textId="77777777" w:rsidR="00B368BB" w:rsidRPr="009A3F8F" w:rsidRDefault="00B368BB" w:rsidP="00DC4C2D">
      <w:pPr>
        <w:jc w:val="center"/>
        <w:rPr>
          <w:rFonts w:cstheme="minorHAnsi"/>
          <w:b/>
          <w:bCs/>
          <w:sz w:val="24"/>
          <w:szCs w:val="24"/>
        </w:rPr>
      </w:pPr>
      <w:r w:rsidRPr="009A3F8F">
        <w:rPr>
          <w:rFonts w:cstheme="minorHAnsi"/>
          <w:b/>
          <w:bCs/>
          <w:sz w:val="24"/>
          <w:szCs w:val="24"/>
        </w:rPr>
        <w:t>§ 1</w:t>
      </w:r>
    </w:p>
    <w:p w14:paraId="6353B18D" w14:textId="75D55CFA" w:rsidR="00B368BB" w:rsidRPr="00653301" w:rsidRDefault="00B368BB" w:rsidP="00DC4C2D">
      <w:pPr>
        <w:numPr>
          <w:ilvl w:val="0"/>
          <w:numId w:val="17"/>
        </w:numPr>
        <w:spacing w:after="0" w:line="240" w:lineRule="auto"/>
        <w:jc w:val="both"/>
      </w:pPr>
      <w:r w:rsidRPr="00653301">
        <w:t xml:space="preserve">Przedmiotem niniejszej Umowy jest </w:t>
      </w:r>
      <w:r w:rsidR="00752797">
        <w:t>d</w:t>
      </w:r>
      <w:r w:rsidR="00752797" w:rsidRPr="00752797">
        <w:t xml:space="preserve">ostawa </w:t>
      </w:r>
      <w:r w:rsidR="00255532" w:rsidRPr="00255532">
        <w:t xml:space="preserve">sprzętu do nauki pierwszej pomocy </w:t>
      </w:r>
      <w:r w:rsidR="00752797" w:rsidRPr="00752797">
        <w:t>dla potrzeb Szkoły Podstawowej nr 1 w Głownie</w:t>
      </w:r>
      <w:r w:rsidR="00123EFE" w:rsidRPr="0030054A">
        <w:rPr>
          <w:rFonts w:ascii="Calibri" w:eastAsia="Times New Roman" w:hAnsi="Calibri" w:cs="Calibri"/>
          <w:lang w:eastAsia="pl-PL"/>
        </w:rPr>
        <w:t xml:space="preserve"> </w:t>
      </w:r>
      <w:r w:rsidR="00685BCA" w:rsidRPr="00685BCA">
        <w:t xml:space="preserve">w ramach projektu </w:t>
      </w:r>
      <w:r w:rsidR="00752797" w:rsidRPr="00752797">
  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  </w:r>
      <w:r w:rsidRPr="00653301">
        <w:t xml:space="preserve"> (zwanego dalej "przedmiotem Umowy").</w:t>
      </w:r>
    </w:p>
    <w:p w14:paraId="1438811E" w14:textId="7D40FEA9" w:rsidR="00685BCA" w:rsidRDefault="00685BCA" w:rsidP="00DC4C2D">
      <w:pPr>
        <w:numPr>
          <w:ilvl w:val="0"/>
          <w:numId w:val="17"/>
        </w:numPr>
        <w:spacing w:after="0" w:line="240" w:lineRule="auto"/>
        <w:jc w:val="both"/>
      </w:pPr>
      <w:r>
        <w:t xml:space="preserve">Przedmiotem zamówienia jest </w:t>
      </w:r>
      <w:r w:rsidR="001823E3">
        <w:t xml:space="preserve">sukcesywna </w:t>
      </w:r>
      <w:r>
        <w:t>dostawa</w:t>
      </w:r>
      <w:r w:rsidR="00752797">
        <w:t xml:space="preserve"> </w:t>
      </w:r>
      <w:r w:rsidR="00255532" w:rsidRPr="00255532">
        <w:t>sprzętu do nauki pierwszej pomocy</w:t>
      </w:r>
      <w:r w:rsidR="00C174F3">
        <w:t xml:space="preserve"> </w:t>
      </w:r>
      <w:r w:rsidR="0091210E">
        <w:t>określon</w:t>
      </w:r>
      <w:r w:rsidR="00255532">
        <w:t>ego</w:t>
      </w:r>
      <w:r w:rsidR="0091210E">
        <w:t xml:space="preserve"> w załączniku nr 1 do niniejszej umowy</w:t>
      </w:r>
      <w:r>
        <w:t xml:space="preserve"> </w:t>
      </w:r>
      <w:r w:rsidR="00457A04">
        <w:t xml:space="preserve">– kopia oferty </w:t>
      </w:r>
      <w:r w:rsidR="001823E3">
        <w:t>Wykonawcy</w:t>
      </w:r>
      <w:r w:rsidR="00C174F3">
        <w:t>.</w:t>
      </w:r>
    </w:p>
    <w:p w14:paraId="6A7F85E8" w14:textId="77777777" w:rsidR="001E08CD" w:rsidRPr="008E3AE9" w:rsidRDefault="001E08CD" w:rsidP="00DC4C2D">
      <w:pPr>
        <w:pStyle w:val="Akapitzlist1"/>
        <w:widowControl/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C00EDC6" w14:textId="77777777" w:rsidR="00653301" w:rsidRPr="00212F59" w:rsidRDefault="00653301" w:rsidP="00DC4C2D">
      <w:pPr>
        <w:tabs>
          <w:tab w:val="left" w:pos="142"/>
        </w:tabs>
        <w:jc w:val="both"/>
      </w:pPr>
    </w:p>
    <w:p w14:paraId="6AAE824B" w14:textId="2ED984B8" w:rsidR="00653301" w:rsidRPr="00212F59" w:rsidRDefault="0091210E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lastRenderedPageBreak/>
        <w:t>2</w:t>
      </w:r>
    </w:p>
    <w:p w14:paraId="6843FF1A" w14:textId="00C6151F" w:rsidR="00596827" w:rsidRDefault="00B3018F" w:rsidP="00DC4C2D">
      <w:pPr>
        <w:numPr>
          <w:ilvl w:val="0"/>
          <w:numId w:val="19"/>
        </w:numPr>
        <w:tabs>
          <w:tab w:val="clear" w:pos="360"/>
        </w:tabs>
        <w:spacing w:after="0" w:line="240" w:lineRule="auto"/>
        <w:ind w:left="340" w:hanging="340"/>
        <w:jc w:val="both"/>
      </w:pPr>
      <w:r>
        <w:t>Dostawa</w:t>
      </w:r>
      <w:r w:rsidR="00653301" w:rsidRPr="00212F59">
        <w:t xml:space="preserve"> nastąpi nie później niż w terminie </w:t>
      </w:r>
      <w:r w:rsidR="003B55D3">
        <w:t>30</w:t>
      </w:r>
      <w:r w:rsidR="00653301" w:rsidRPr="00212F59">
        <w:t xml:space="preserve"> dni od daty zawarcia umowy</w:t>
      </w:r>
      <w:r w:rsidR="00817BAB">
        <w:t>.</w:t>
      </w:r>
    </w:p>
    <w:p w14:paraId="373BB35F" w14:textId="7132519B" w:rsidR="00BE6727" w:rsidRDefault="00653301" w:rsidP="00DC4C2D">
      <w:pPr>
        <w:numPr>
          <w:ilvl w:val="0"/>
          <w:numId w:val="19"/>
        </w:numPr>
        <w:tabs>
          <w:tab w:val="clear" w:pos="360"/>
          <w:tab w:val="left" w:pos="142"/>
        </w:tabs>
        <w:spacing w:after="0" w:line="240" w:lineRule="auto"/>
        <w:ind w:left="340" w:hanging="340"/>
        <w:jc w:val="both"/>
      </w:pPr>
      <w:r w:rsidRPr="00212F59">
        <w:t xml:space="preserve">Przekazanie </w:t>
      </w:r>
      <w:r w:rsidR="00A4025A">
        <w:t>materiałów</w:t>
      </w:r>
      <w:r w:rsidRPr="00212F59">
        <w:t xml:space="preserve"> nastąpi na podstawie protokoł</w:t>
      </w:r>
      <w:r w:rsidR="003B55D3">
        <w:t>u</w:t>
      </w:r>
      <w:r w:rsidRPr="00212F59">
        <w:t xml:space="preserve"> odbioru podpisan</w:t>
      </w:r>
      <w:r w:rsidR="003B55D3">
        <w:t>ego</w:t>
      </w:r>
      <w:r w:rsidRPr="00212F59">
        <w:t xml:space="preserve"> przez przedstawicieli Zamawiającego i Wykonawcy. Strony ustalają, że datą przekazania </w:t>
      </w:r>
      <w:r w:rsidR="003B55D3">
        <w:t>sprzętu</w:t>
      </w:r>
      <w:r w:rsidRPr="00212F59">
        <w:t xml:space="preserve"> jest da</w:t>
      </w:r>
      <w:r>
        <w:t>ta podpisania protokołu odbioru przez Zamawiającego.</w:t>
      </w:r>
    </w:p>
    <w:p w14:paraId="6F81812A" w14:textId="2172F00D" w:rsidR="00653301" w:rsidRPr="00212F59" w:rsidRDefault="00A4025A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3</w:t>
      </w:r>
    </w:p>
    <w:p w14:paraId="3295201A" w14:textId="77777777" w:rsidR="00653301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 xml:space="preserve">Za wykonanie przedmiotu umowy Wykonawca otrzyma od Zamawiającego wynagrodzenie w wysokości </w:t>
      </w:r>
      <w:r>
        <w:rPr>
          <w:b/>
        </w:rPr>
        <w:t>………………..</w:t>
      </w:r>
      <w:r w:rsidRPr="00212F59">
        <w:rPr>
          <w:b/>
        </w:rPr>
        <w:t xml:space="preserve"> zł</w:t>
      </w:r>
      <w:r w:rsidRPr="00212F59">
        <w:t xml:space="preserve"> brutto (słownie: </w:t>
      </w:r>
      <w:r>
        <w:rPr>
          <w:b/>
        </w:rPr>
        <w:t>……………………</w:t>
      </w:r>
      <w:r w:rsidRPr="00212F59">
        <w:t>)</w:t>
      </w:r>
      <w:r>
        <w:t xml:space="preserve"> w tym podatek VAT ……………………</w:t>
      </w:r>
      <w:r w:rsidRPr="00212F59">
        <w:t>.</w:t>
      </w:r>
      <w:r>
        <w:t xml:space="preserve"> </w:t>
      </w:r>
    </w:p>
    <w:p w14:paraId="1B5A2F69" w14:textId="72688379" w:rsidR="00653301" w:rsidRPr="00212F59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jc w:val="both"/>
      </w:pPr>
      <w:r w:rsidRPr="00212F59">
        <w:t>Wszystkie niezbędne op</w:t>
      </w:r>
      <w:r>
        <w:t xml:space="preserve">łaty związane </w:t>
      </w:r>
      <w:r w:rsidRPr="00212F59">
        <w:t>z wyk</w:t>
      </w:r>
      <w:r>
        <w:t>onaniem przedmiotu umowy, a w </w:t>
      </w:r>
      <w:r w:rsidRPr="00212F59">
        <w:t>szczególności podatki</w:t>
      </w:r>
      <w:r w:rsidR="005E27D2">
        <w:t xml:space="preserve"> (z zastrzeżeniem sytuacji, w której wybór oferty wykonawcy </w:t>
      </w:r>
      <w:r w:rsidR="005E27D2" w:rsidRPr="005E27D2">
        <w:t>prowadziłby do powstania u zamawiającego obowiązku podatkowego zgodnie z przepisami o podatku od towarów i usług</w:t>
      </w:r>
      <w:r w:rsidR="005E27D2">
        <w:t>)</w:t>
      </w:r>
      <w:r w:rsidRPr="00212F59">
        <w:t>, opłaty graniczne, cło, transport, ubezpieczenie loco siedziba Zamawiającego itp. obciążają Wykonawcę.</w:t>
      </w:r>
    </w:p>
    <w:p w14:paraId="6DD994D3" w14:textId="04CED2D4" w:rsidR="00653301" w:rsidRDefault="00653301" w:rsidP="00DC4C2D">
      <w:pPr>
        <w:numPr>
          <w:ilvl w:val="0"/>
          <w:numId w:val="27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Wszystkie płatności na rzecz Wykonawcy dokonywane będą przelewem na Jego konto bankowe wskazane na fakturze.</w:t>
      </w:r>
    </w:p>
    <w:p w14:paraId="69F2B9DA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cs="Calibri"/>
        </w:rPr>
      </w:pPr>
      <w:r w:rsidRPr="006E32B9">
        <w:rPr>
          <w:rFonts w:cs="Arial"/>
        </w:rPr>
        <w:t>Wykonawca ma możliwość przeslania drogą elektroniczną ustrukturyzowanej faktury elektronicznej w rozumieniu ustawy o elektronicznym fakturowaniu</w:t>
      </w:r>
      <w:r>
        <w:rPr>
          <w:rFonts w:cs="Arial"/>
        </w:rPr>
        <w:t>.</w:t>
      </w:r>
    </w:p>
    <w:p w14:paraId="1FD0DA7B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Style w:val="Hipercze"/>
          <w:rFonts w:cs="Calibri"/>
        </w:rPr>
      </w:pPr>
      <w:r w:rsidRPr="006E32B9">
        <w:rPr>
          <w:rFonts w:cs="Arial"/>
        </w:rPr>
        <w:t>W przypadku, gdy Wykonawca skorzysta z możliwości przeslania ustrukturyzowanej faktury elektronicznej, wówczas zobowiązany jest do skorzystania z Platformy Elektronicznego Fakturowania udostępnionej na stronie internetowej</w:t>
      </w:r>
      <w:r>
        <w:rPr>
          <w:rFonts w:cs="Arial"/>
        </w:rPr>
        <w:t xml:space="preserve"> </w:t>
      </w:r>
      <w:hyperlink r:id="rId7" w:history="1">
        <w:r w:rsidRPr="0059697F">
          <w:rPr>
            <w:rStyle w:val="Hipercze"/>
            <w:rFonts w:cs="Calibri"/>
            <w:color w:val="2605E9"/>
          </w:rPr>
          <w:t>https://efaktura.gov.pl</w:t>
        </w:r>
      </w:hyperlink>
      <w:r w:rsidRPr="00314CE7">
        <w:rPr>
          <w:rStyle w:val="Hipercze"/>
          <w:rFonts w:cs="Calibri"/>
        </w:rPr>
        <w:t>.</w:t>
      </w:r>
    </w:p>
    <w:p w14:paraId="2A5A64F2" w14:textId="77777777" w:rsidR="00DC4C2D" w:rsidRPr="003F60EE" w:rsidRDefault="00DC4C2D" w:rsidP="00DC4C2D">
      <w:pPr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cs="Calibri"/>
        </w:rPr>
      </w:pPr>
      <w:r w:rsidRPr="006E32B9">
        <w:rPr>
          <w:rFonts w:cs="Arial"/>
        </w:rPr>
        <w:t>Szczegółowe zasady związane z wystawianiem ustrukturyzowanych faktur elektronicznych i innych ustrukturyzowanych dokumentów określa ustawa o elektronicznym fakturowaniu oraz akty wykonawcze</w:t>
      </w:r>
      <w:r>
        <w:rPr>
          <w:rFonts w:cs="Arial"/>
        </w:rPr>
        <w:t>.</w:t>
      </w:r>
    </w:p>
    <w:p w14:paraId="0D7AB11D" w14:textId="17491825" w:rsidR="00127A3E" w:rsidRPr="001823E3" w:rsidRDefault="00DC4C2D" w:rsidP="00DC4C2D">
      <w:pPr>
        <w:numPr>
          <w:ilvl w:val="0"/>
          <w:numId w:val="27"/>
        </w:numPr>
        <w:spacing w:after="0" w:line="240" w:lineRule="auto"/>
        <w:jc w:val="both"/>
      </w:pPr>
      <w:r w:rsidRPr="00DC4C2D">
        <w:rPr>
          <w:rFonts w:cs="Arial"/>
        </w:rPr>
        <w:t>Wykonawca zobowiązany jest powiadomić Zamawiającego o wystawieniu faktury na Platformie Elektronicznego Fakturowania - na poniższego maila:</w:t>
      </w:r>
      <w:r w:rsidR="008A0671">
        <w:rPr>
          <w:rFonts w:cs="Arial"/>
        </w:rPr>
        <w:t xml:space="preserve"> </w:t>
      </w:r>
      <w:hyperlink r:id="rId8" w:history="1">
        <w:r w:rsidR="005610D9" w:rsidRPr="00CB54A0">
          <w:rPr>
            <w:rStyle w:val="Hipercze"/>
            <w:rFonts w:cs="Arial"/>
          </w:rPr>
          <w:t>szkola@sp1.glowno.pl</w:t>
        </w:r>
      </w:hyperlink>
      <w:r w:rsidR="005610D9">
        <w:rPr>
          <w:rFonts w:cs="Arial"/>
        </w:rPr>
        <w:t xml:space="preserve"> </w:t>
      </w:r>
    </w:p>
    <w:p w14:paraId="5C9882B0" w14:textId="77777777" w:rsidR="001823E3" w:rsidRPr="00DC4C2D" w:rsidRDefault="001823E3" w:rsidP="001823E3">
      <w:pPr>
        <w:spacing w:after="0" w:line="240" w:lineRule="auto"/>
        <w:ind w:left="284"/>
        <w:jc w:val="both"/>
      </w:pPr>
    </w:p>
    <w:p w14:paraId="4F2F6002" w14:textId="265CFF21" w:rsidR="00653301" w:rsidRPr="00212F59" w:rsidRDefault="005610D9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4</w:t>
      </w:r>
    </w:p>
    <w:p w14:paraId="67830238" w14:textId="77777777" w:rsidR="00653301" w:rsidRPr="00212F59" w:rsidRDefault="00653301" w:rsidP="00DC4C2D">
      <w:pPr>
        <w:tabs>
          <w:tab w:val="left" w:pos="142"/>
        </w:tabs>
        <w:jc w:val="both"/>
      </w:pPr>
      <w:r w:rsidRPr="00212F59">
        <w:t>Strony ustaliły następujące zasady płatności:</w:t>
      </w:r>
    </w:p>
    <w:p w14:paraId="27F901DA" w14:textId="743740D1" w:rsidR="00653301" w:rsidRPr="00212F59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Zapłata wynagrodzenia przez Zamawiającego nastąpi na podstawie faktury wystawionej przez Wykonawcę po podpisan</w:t>
      </w:r>
      <w:r>
        <w:t>iu proto</w:t>
      </w:r>
      <w:r w:rsidRPr="00212F59">
        <w:t xml:space="preserve">kołu odbioru, o którym mowa w </w:t>
      </w:r>
      <w:r w:rsidRPr="00212F59">
        <w:sym w:font="Times New Roman" w:char="00A7"/>
      </w:r>
      <w:r w:rsidR="005E27D2">
        <w:t xml:space="preserve"> </w:t>
      </w:r>
      <w:r w:rsidR="005610D9">
        <w:t>2</w:t>
      </w:r>
      <w:r w:rsidR="005E27D2">
        <w:t xml:space="preserve"> ust. </w:t>
      </w:r>
      <w:r w:rsidR="005610D9">
        <w:t>2</w:t>
      </w:r>
      <w:r w:rsidRPr="00212F59">
        <w:t>.</w:t>
      </w:r>
    </w:p>
    <w:p w14:paraId="16C8C411" w14:textId="584590FA" w:rsidR="00653301" w:rsidRPr="00212F59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 xml:space="preserve">Zapłata wynagrodzenia przez </w:t>
      </w:r>
      <w:r w:rsidR="005E27D2">
        <w:t>Zamawiającego nastąpi w ciągu 30</w:t>
      </w:r>
      <w:r w:rsidRPr="00212F59">
        <w:t xml:space="preserve"> (słownie: </w:t>
      </w:r>
      <w:r w:rsidR="005E27D2">
        <w:t>trzydziestu</w:t>
      </w:r>
      <w:r w:rsidRPr="00212F59">
        <w:t>) dni od daty otrzymania od Wykonawcy prawidłowo wystawionej faktury.</w:t>
      </w:r>
    </w:p>
    <w:p w14:paraId="2F1678AC" w14:textId="77777777" w:rsidR="00653301" w:rsidRPr="00DF4FC6" w:rsidRDefault="00653301" w:rsidP="00DC4C2D">
      <w:pPr>
        <w:numPr>
          <w:ilvl w:val="0"/>
          <w:numId w:val="22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W przypadku opóźnienia w zapłacie przez Zamawiającego, Wy</w:t>
      </w:r>
      <w:r>
        <w:t>konawca ma prawo naliczyć odset</w:t>
      </w:r>
      <w:r w:rsidRPr="00212F59">
        <w:t>ki ustawowe.</w:t>
      </w:r>
    </w:p>
    <w:p w14:paraId="0C2036AE" w14:textId="55A008D7" w:rsidR="00653301" w:rsidRPr="00212F59" w:rsidRDefault="005610D9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5</w:t>
      </w:r>
    </w:p>
    <w:p w14:paraId="4ADE5CAB" w14:textId="77777777" w:rsidR="00653301" w:rsidRPr="00212F59" w:rsidRDefault="00653301" w:rsidP="00DC4C2D">
      <w:pPr>
        <w:numPr>
          <w:ilvl w:val="0"/>
          <w:numId w:val="23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Faktura zostanie wystawiona na:</w:t>
      </w:r>
    </w:p>
    <w:p w14:paraId="2421B04A" w14:textId="77777777" w:rsidR="005E27D2" w:rsidRPr="00596827" w:rsidRDefault="005E27D2" w:rsidP="00DC4C2D">
      <w:pPr>
        <w:pStyle w:val="Tekstpodstawowy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b/>
          <w:sz w:val="22"/>
          <w:szCs w:val="22"/>
        </w:rPr>
        <w:t>Nabywca:</w:t>
      </w:r>
    </w:p>
    <w:p w14:paraId="3B74D0C3" w14:textId="5CC159E7" w:rsidR="005E27D2" w:rsidRPr="00596827" w:rsidRDefault="00CE400E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Gmina </w:t>
      </w:r>
      <w:r w:rsidR="005E27D2" w:rsidRPr="00596827">
        <w:rPr>
          <w:rFonts w:asciiTheme="minorHAnsi" w:hAnsiTheme="minorHAnsi" w:cstheme="minorHAnsi"/>
          <w:sz w:val="22"/>
          <w:szCs w:val="22"/>
        </w:rPr>
        <w:t xml:space="preserve">Miasto </w:t>
      </w:r>
      <w:r w:rsidR="00B755AF">
        <w:rPr>
          <w:rFonts w:asciiTheme="minorHAnsi" w:hAnsiTheme="minorHAnsi" w:cstheme="minorHAnsi"/>
          <w:sz w:val="22"/>
          <w:szCs w:val="22"/>
        </w:rPr>
        <w:t>Głowno</w:t>
      </w:r>
    </w:p>
    <w:p w14:paraId="0B79A66E" w14:textId="17ABB280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 xml:space="preserve">ul. </w:t>
      </w:r>
      <w:r w:rsidR="00237711">
        <w:rPr>
          <w:rFonts w:asciiTheme="minorHAnsi" w:hAnsiTheme="minorHAnsi" w:cstheme="minorHAnsi"/>
          <w:sz w:val="22"/>
          <w:szCs w:val="22"/>
        </w:rPr>
        <w:t>Młynarska 15</w:t>
      </w:r>
    </w:p>
    <w:p w14:paraId="54F2786A" w14:textId="0E8B8C63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>9</w:t>
      </w:r>
      <w:r w:rsidR="00237711">
        <w:rPr>
          <w:rFonts w:asciiTheme="minorHAnsi" w:hAnsiTheme="minorHAnsi" w:cstheme="minorHAnsi"/>
          <w:sz w:val="22"/>
          <w:szCs w:val="22"/>
        </w:rPr>
        <w:t>5-015 Głowno</w:t>
      </w:r>
    </w:p>
    <w:p w14:paraId="75026C05" w14:textId="709F8FDA" w:rsidR="005E27D2" w:rsidRPr="00596827" w:rsidRDefault="005E27D2" w:rsidP="00DC4C2D">
      <w:pPr>
        <w:pStyle w:val="Tekstpodstawowy"/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sz w:val="22"/>
          <w:szCs w:val="22"/>
        </w:rPr>
        <w:t xml:space="preserve">NIP: </w:t>
      </w:r>
      <w:r w:rsidR="00CE400E">
        <w:rPr>
          <w:rFonts w:asciiTheme="minorHAnsi" w:hAnsiTheme="minorHAnsi" w:cstheme="minorHAnsi"/>
          <w:sz w:val="22"/>
          <w:szCs w:val="22"/>
        </w:rPr>
        <w:t>733 134 55 29</w:t>
      </w:r>
    </w:p>
    <w:p w14:paraId="3740315A" w14:textId="39FDC4B0" w:rsidR="005E27D2" w:rsidRPr="00596827" w:rsidRDefault="005E27D2" w:rsidP="00DC4C2D">
      <w:pPr>
        <w:pStyle w:val="Tekstpodstawowy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6827">
        <w:rPr>
          <w:rFonts w:asciiTheme="minorHAnsi" w:hAnsiTheme="minorHAnsi" w:cstheme="minorHAnsi"/>
          <w:b/>
          <w:sz w:val="22"/>
          <w:szCs w:val="22"/>
        </w:rPr>
        <w:t>Odbiorca faktury:</w:t>
      </w:r>
    </w:p>
    <w:p w14:paraId="0393DAAC" w14:textId="77777777" w:rsidR="0042195C" w:rsidRPr="0042195C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t>Szkoła Podstawowa Nr 1 im. Józefa Piłsudskiego w Głownie</w:t>
      </w:r>
    </w:p>
    <w:p w14:paraId="5A38AF68" w14:textId="77777777" w:rsidR="0042195C" w:rsidRPr="0042195C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 xml:space="preserve">95-015 Głowno </w:t>
      </w:r>
    </w:p>
    <w:p w14:paraId="67592D57" w14:textId="6239F778" w:rsidR="00653301" w:rsidRDefault="0042195C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2195C">
        <w:rPr>
          <w:rFonts w:asciiTheme="minorHAnsi" w:eastAsiaTheme="minorHAnsi" w:hAnsiTheme="minorHAnsi" w:cstheme="minorHAnsi"/>
          <w:sz w:val="22"/>
          <w:szCs w:val="22"/>
          <w:lang w:eastAsia="en-US"/>
        </w:rPr>
        <w:t>ul. Plac Reymonta 2</w:t>
      </w:r>
    </w:p>
    <w:p w14:paraId="64D7A4E3" w14:textId="3581BDA2" w:rsidR="00922737" w:rsidRPr="001E08CD" w:rsidRDefault="00922737" w:rsidP="0042195C">
      <w:pPr>
        <w:pStyle w:val="Tekstpodstawowy"/>
        <w:tabs>
          <w:tab w:val="left" w:pos="720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NIP: 733 10 21 962</w:t>
      </w:r>
    </w:p>
    <w:p w14:paraId="632D4DE7" w14:textId="4D54B383" w:rsidR="00653301" w:rsidRDefault="00653301" w:rsidP="00DC4C2D">
      <w:pPr>
        <w:numPr>
          <w:ilvl w:val="0"/>
          <w:numId w:val="23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Na fakturze powinien znajdować się dopisek: numer i data zawarcia niniejszej umowy.</w:t>
      </w:r>
    </w:p>
    <w:p w14:paraId="76A25A96" w14:textId="0FC40F60" w:rsidR="00922737" w:rsidRDefault="00922737" w:rsidP="00922737">
      <w:pPr>
        <w:numPr>
          <w:ilvl w:val="0"/>
          <w:numId w:val="23"/>
        </w:numPr>
        <w:tabs>
          <w:tab w:val="clear" w:pos="360"/>
        </w:tabs>
        <w:spacing w:after="0" w:line="240" w:lineRule="auto"/>
        <w:jc w:val="both"/>
      </w:pPr>
      <w:r>
        <w:t xml:space="preserve">Strony zgodnie ustalają, że od momentu, w którym korzystanie z Krajowego Systemu e-Faktur (KSeF) stanie się obowiązkowe na mocy przepisów prawa, faktury będą wystawiane i udostępniane wyłącznie za pośrednictwem KSeF, zgodnie z obowiązującymi przepisami. </w:t>
      </w:r>
    </w:p>
    <w:p w14:paraId="45778341" w14:textId="0F8DB07A" w:rsidR="00922737" w:rsidRPr="00212F59" w:rsidRDefault="00922737" w:rsidP="00922737">
      <w:pPr>
        <w:spacing w:after="0" w:line="240" w:lineRule="auto"/>
        <w:ind w:left="284"/>
        <w:jc w:val="both"/>
      </w:pPr>
      <w:r>
        <w:t>W przypadku zmian przepisów dotyczących KSeF, Strony dostosują sposób wystawiania faktur do aktualnych regulacji prawnych.</w:t>
      </w:r>
    </w:p>
    <w:p w14:paraId="5C1274F4" w14:textId="77777777" w:rsidR="00653301" w:rsidRPr="00212F59" w:rsidRDefault="00653301" w:rsidP="00DC4C2D">
      <w:pPr>
        <w:tabs>
          <w:tab w:val="left" w:pos="142"/>
        </w:tabs>
        <w:jc w:val="both"/>
      </w:pPr>
    </w:p>
    <w:p w14:paraId="4B1D8CE8" w14:textId="0CF98394" w:rsidR="00653301" w:rsidRPr="00212F59" w:rsidRDefault="00457A04" w:rsidP="00DC4C2D">
      <w:pPr>
        <w:pStyle w:val="Nrparagrafu"/>
        <w:keepNext w:val="0"/>
        <w:keepLines w:val="0"/>
        <w:rPr>
          <w:szCs w:val="24"/>
        </w:rPr>
      </w:pPr>
      <w:r>
        <w:rPr>
          <w:szCs w:val="24"/>
        </w:rPr>
        <w:t>6</w:t>
      </w:r>
    </w:p>
    <w:p w14:paraId="4B388ABE" w14:textId="77777777" w:rsidR="00653301" w:rsidRPr="00212F59" w:rsidRDefault="00653301" w:rsidP="00DC4C2D">
      <w:pPr>
        <w:numPr>
          <w:ilvl w:val="0"/>
          <w:numId w:val="24"/>
        </w:numPr>
        <w:tabs>
          <w:tab w:val="left" w:pos="142"/>
        </w:tabs>
        <w:spacing w:after="0" w:line="240" w:lineRule="auto"/>
        <w:jc w:val="both"/>
      </w:pPr>
      <w:r w:rsidRPr="00212F59">
        <w:t>W razie niewykonania lub nienależytego wykonania umowy przez Wykonawcę, Zamawiający ma prawo naliczyć Wykonawcy kary umowne zgodnie z zasadą:</w:t>
      </w:r>
    </w:p>
    <w:p w14:paraId="6177735D" w14:textId="478A9268" w:rsidR="00653301" w:rsidRPr="00212F59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r w:rsidRPr="00212F59">
        <w:t xml:space="preserve">W przypadku odstąpienia przez Wykonawcę od umowy - </w:t>
      </w:r>
      <w:r w:rsidR="00EC2388">
        <w:t>3</w:t>
      </w:r>
      <w:r w:rsidRPr="00212F59">
        <w:t xml:space="preserve">0% wartości umowy. </w:t>
      </w:r>
    </w:p>
    <w:p w14:paraId="740064DD" w14:textId="50E9E811" w:rsidR="00596827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bookmarkStart w:id="0" w:name="_Hlk503958602"/>
      <w:r w:rsidRPr="00212F59">
        <w:t xml:space="preserve">W przypadku opóźnienia w </w:t>
      </w:r>
      <w:r w:rsidR="007E0F17">
        <w:t xml:space="preserve">dostawie </w:t>
      </w:r>
      <w:bookmarkEnd w:id="0"/>
      <w:r w:rsidR="000D54B4" w:rsidRPr="000D54B4">
        <w:t xml:space="preserve">sprzętu do nauki pierwszej pomocy </w:t>
      </w:r>
      <w:r w:rsidR="000C71CC">
        <w:t xml:space="preserve">o którym mowa w §1 ust. 2 umowy, </w:t>
      </w:r>
      <w:r w:rsidRPr="00212F59">
        <w:t>w stosunku do termin</w:t>
      </w:r>
      <w:r w:rsidR="00237711">
        <w:t>u</w:t>
      </w:r>
      <w:r w:rsidRPr="00212F59">
        <w:t xml:space="preserve"> ustalon</w:t>
      </w:r>
      <w:r w:rsidR="00237711">
        <w:t>ego</w:t>
      </w:r>
      <w:r w:rsidRPr="00212F59">
        <w:t xml:space="preserve"> w </w:t>
      </w:r>
      <w:r w:rsidRPr="00212F59">
        <w:sym w:font="Times New Roman" w:char="00A7"/>
      </w:r>
      <w:r w:rsidRPr="00212F59">
        <w:t xml:space="preserve"> </w:t>
      </w:r>
      <w:r w:rsidR="0042195C">
        <w:t>2</w:t>
      </w:r>
      <w:r w:rsidRPr="00212F59">
        <w:t xml:space="preserve"> niniejszej umowy - </w:t>
      </w:r>
      <w:r w:rsidR="00DD720B">
        <w:t>3</w:t>
      </w:r>
      <w:r w:rsidRPr="00212F59">
        <w:t xml:space="preserve">% wartości </w:t>
      </w:r>
      <w:r w:rsidR="004B2223">
        <w:t>umowy</w:t>
      </w:r>
      <w:r w:rsidRPr="00212F59">
        <w:t xml:space="preserve">, za każdy dzień </w:t>
      </w:r>
      <w:r w:rsidR="00817BAB">
        <w:t>opóźnienia</w:t>
      </w:r>
      <w:r w:rsidRPr="00212F59">
        <w:t>.</w:t>
      </w:r>
    </w:p>
    <w:p w14:paraId="76AD1F03" w14:textId="3E8278F1" w:rsidR="00653301" w:rsidRPr="003251A1" w:rsidRDefault="00653301" w:rsidP="00DC4C2D">
      <w:pPr>
        <w:numPr>
          <w:ilvl w:val="0"/>
          <w:numId w:val="33"/>
        </w:numPr>
        <w:tabs>
          <w:tab w:val="clear" w:pos="644"/>
        </w:tabs>
        <w:spacing w:after="0" w:line="240" w:lineRule="auto"/>
        <w:ind w:left="709" w:hanging="425"/>
        <w:jc w:val="both"/>
      </w:pPr>
      <w:r w:rsidRPr="003251A1">
        <w:t>Łączna wartość naliczonych kar z tytułu</w:t>
      </w:r>
      <w:r w:rsidR="005E27D2">
        <w:t xml:space="preserve"> opóźnień nie może przekroczyć </w:t>
      </w:r>
      <w:r w:rsidR="00EC2388">
        <w:t>2</w:t>
      </w:r>
      <w:r w:rsidR="005E27D2">
        <w:t>0%</w:t>
      </w:r>
      <w:r w:rsidRPr="003251A1">
        <w:t xml:space="preserve"> wartości umowy. W przypadku, gdy łączna wartość nali</w:t>
      </w:r>
      <w:r w:rsidR="005E27D2">
        <w:t xml:space="preserve">czonych kar osiągnęłaby poziom </w:t>
      </w:r>
      <w:r w:rsidR="00EC2388">
        <w:t>2</w:t>
      </w:r>
      <w:r w:rsidR="005E27D2">
        <w:t>0</w:t>
      </w:r>
      <w:r w:rsidRPr="003251A1">
        <w:t>% war</w:t>
      </w:r>
      <w:r>
        <w:t xml:space="preserve">tości umowy, Zamawiający uzna, </w:t>
      </w:r>
      <w:r w:rsidRPr="003251A1">
        <w:t>że Wykonawca odstąpił od umowy i zastos</w:t>
      </w:r>
      <w:r>
        <w:t>o</w:t>
      </w:r>
      <w:r>
        <w:softHyphen/>
        <w:t>wa</w:t>
      </w:r>
      <w:r>
        <w:softHyphen/>
        <w:t>ne zostaną postanowie</w:t>
      </w:r>
      <w:r>
        <w:softHyphen/>
        <w:t xml:space="preserve">nia </w:t>
      </w:r>
      <w:r w:rsidRPr="003251A1">
        <w:t>ust. 1 niniejszego paragrafu.</w:t>
      </w:r>
      <w:r w:rsidR="005E27D2">
        <w:t xml:space="preserve"> W powyższej sytuacji naliczone kary sumują się.</w:t>
      </w:r>
    </w:p>
    <w:p w14:paraId="6A8BA31C" w14:textId="4F8F0805" w:rsidR="00653301" w:rsidRDefault="00653301" w:rsidP="00DC4C2D">
      <w:pPr>
        <w:numPr>
          <w:ilvl w:val="1"/>
          <w:numId w:val="28"/>
        </w:numPr>
        <w:tabs>
          <w:tab w:val="clear" w:pos="1724"/>
          <w:tab w:val="num" w:pos="360"/>
        </w:tabs>
        <w:spacing w:after="0" w:line="240" w:lineRule="auto"/>
        <w:ind w:left="360"/>
        <w:jc w:val="both"/>
      </w:pPr>
      <w:r w:rsidRPr="00212F59">
        <w:t xml:space="preserve">W </w:t>
      </w:r>
      <w:r w:rsidR="005E27D2" w:rsidRPr="00212F59">
        <w:t>przypadku,</w:t>
      </w:r>
      <w:r w:rsidRPr="00212F59">
        <w:t xml:space="preserve"> gdy kara umowna nie pokrywa poniesionej szkody, Zamawiającemu służy prawo dochodzenia odszkodowania uzupełniającego na zasadach ogólnych kodeksu cywilnego.</w:t>
      </w:r>
    </w:p>
    <w:p w14:paraId="09FD4E1B" w14:textId="77777777" w:rsidR="00653301" w:rsidRPr="00BA1A5F" w:rsidRDefault="00653301" w:rsidP="00DC4C2D">
      <w:pPr>
        <w:ind w:left="360"/>
        <w:jc w:val="both"/>
      </w:pPr>
    </w:p>
    <w:p w14:paraId="38843D35" w14:textId="659881FA" w:rsidR="00653301" w:rsidRPr="00237711" w:rsidRDefault="00653301" w:rsidP="00DC4C2D">
      <w:pPr>
        <w:jc w:val="center"/>
        <w:rPr>
          <w:rFonts w:cstheme="minorHAnsi"/>
        </w:rPr>
      </w:pPr>
      <w:r w:rsidRPr="00237711">
        <w:rPr>
          <w:rFonts w:cstheme="minorHAnsi"/>
        </w:rPr>
        <w:t>§</w:t>
      </w:r>
      <w:r w:rsidR="00457A04">
        <w:rPr>
          <w:rFonts w:cstheme="minorHAnsi"/>
        </w:rPr>
        <w:t xml:space="preserve"> 7</w:t>
      </w:r>
    </w:p>
    <w:p w14:paraId="442CEBC7" w14:textId="77777777" w:rsidR="00653301" w:rsidRPr="00237711" w:rsidRDefault="00653301" w:rsidP="00DC4C2D">
      <w:pPr>
        <w:numPr>
          <w:ilvl w:val="0"/>
          <w:numId w:val="25"/>
        </w:numPr>
        <w:tabs>
          <w:tab w:val="clear" w:pos="360"/>
        </w:tabs>
        <w:spacing w:after="0" w:line="240" w:lineRule="auto"/>
        <w:ind w:left="340" w:hanging="340"/>
        <w:jc w:val="both"/>
        <w:rPr>
          <w:rFonts w:cstheme="minorHAnsi"/>
        </w:rPr>
      </w:pPr>
      <w:r w:rsidRPr="00237711">
        <w:rPr>
          <w:rFonts w:cstheme="minorHAnsi"/>
        </w:rPr>
        <w:t>Wszelkie spory powstałe na tle wykonania niniejszej umowy Strony zobowiązują się rozwiązywać polubownie. W przypadku kiedy okaże się to niemożliwe, spory te zostaną poddane przez Strony rozstrzygnięciu przez Sąd miejscowo właściwy dla siedziby Zamawiającego. Strony zobowiązu</w:t>
      </w:r>
      <w:r w:rsidRPr="00237711">
        <w:rPr>
          <w:rFonts w:cstheme="minorHAnsi"/>
        </w:rPr>
        <w:softHyphen/>
        <w:t>ją się wykonać orzeczenie Sądu natychmiast i dobrowolnie.</w:t>
      </w:r>
    </w:p>
    <w:p w14:paraId="0A5DFCC0" w14:textId="26BF305C" w:rsidR="00653301" w:rsidRPr="00237711" w:rsidRDefault="00653301" w:rsidP="00DC4C2D">
      <w:pPr>
        <w:numPr>
          <w:ilvl w:val="0"/>
          <w:numId w:val="25"/>
        </w:numPr>
        <w:tabs>
          <w:tab w:val="clear" w:pos="360"/>
        </w:tabs>
        <w:spacing w:after="0" w:line="240" w:lineRule="auto"/>
        <w:ind w:left="340" w:hanging="340"/>
        <w:jc w:val="both"/>
        <w:rPr>
          <w:rFonts w:cstheme="minorHAnsi"/>
        </w:rPr>
      </w:pPr>
      <w:r w:rsidRPr="00237711">
        <w:rPr>
          <w:rFonts w:cstheme="minorHAnsi"/>
        </w:rPr>
        <w:t xml:space="preserve">W sprawach nie uregulowanych niniejszą umową mają zastosowanie przepisy ustawy </w:t>
      </w:r>
      <w:r w:rsidRPr="00237711">
        <w:rPr>
          <w:rFonts w:cstheme="minorHAnsi"/>
        </w:rPr>
        <w:br/>
        <w:t>Prawo zamówień publicznych i przepisy Kodeksu Cywilnego.</w:t>
      </w:r>
    </w:p>
    <w:p w14:paraId="52B601DA" w14:textId="77777777" w:rsidR="00653301" w:rsidRPr="00237711" w:rsidRDefault="00653301" w:rsidP="00DC4C2D">
      <w:pPr>
        <w:tabs>
          <w:tab w:val="left" w:pos="142"/>
        </w:tabs>
        <w:jc w:val="both"/>
        <w:rPr>
          <w:rFonts w:cstheme="minorHAnsi"/>
        </w:rPr>
      </w:pPr>
    </w:p>
    <w:p w14:paraId="2B71F990" w14:textId="789B6F33" w:rsidR="00653301" w:rsidRPr="00237711" w:rsidRDefault="00457A04" w:rsidP="00DC4C2D">
      <w:pPr>
        <w:pStyle w:val="Nrparagrafu"/>
        <w:keepNext w:val="0"/>
        <w:keepLine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</w:p>
    <w:p w14:paraId="4E7FDC55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37711">
        <w:rPr>
          <w:rFonts w:cstheme="minorHAnsi"/>
        </w:rPr>
        <w:t>Zmiany umowy wymagają zgody obu stron w formie pisemnej</w:t>
      </w:r>
      <w:r w:rsidRPr="00212F59">
        <w:t xml:space="preserve"> pod rygorem nieważności.</w:t>
      </w:r>
    </w:p>
    <w:p w14:paraId="1A348C9C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Niniejszą umowę sporządzono w dwóch jednobrzmiących egz</w:t>
      </w:r>
      <w:r>
        <w:t>emplarzach, jeden dla Zamawiają</w:t>
      </w:r>
      <w:r w:rsidRPr="00212F59">
        <w:t>cego i jeden dla Wykonawcy.</w:t>
      </w:r>
    </w:p>
    <w:p w14:paraId="6D030D71" w14:textId="77777777" w:rsidR="00653301" w:rsidRPr="00212F59" w:rsidRDefault="00653301" w:rsidP="00DC4C2D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340" w:hanging="340"/>
        <w:jc w:val="both"/>
      </w:pPr>
      <w:r w:rsidRPr="00212F59">
        <w:t>Niniejsza umowa wchodzi w życie z dniem jej podpisania.</w:t>
      </w:r>
    </w:p>
    <w:p w14:paraId="040902E5" w14:textId="7E05DDF3" w:rsidR="00653301" w:rsidRDefault="00653301" w:rsidP="00DC4C2D">
      <w:pPr>
        <w:rPr>
          <w:b/>
        </w:rPr>
      </w:pPr>
      <w:r w:rsidRPr="00212F59">
        <w:rPr>
          <w:b/>
        </w:rPr>
        <w:t>Załą</w:t>
      </w:r>
      <w:r>
        <w:rPr>
          <w:b/>
        </w:rPr>
        <w:t xml:space="preserve">cznik do umowy nr 1 – kopia </w:t>
      </w:r>
      <w:r w:rsidR="005E27D2">
        <w:rPr>
          <w:b/>
        </w:rPr>
        <w:t>oferty</w:t>
      </w:r>
      <w:r>
        <w:rPr>
          <w:b/>
        </w:rPr>
        <w:t xml:space="preserve"> Wykonawcy</w:t>
      </w:r>
    </w:p>
    <w:p w14:paraId="6353B1E2" w14:textId="216E74B7" w:rsidR="00B368BB" w:rsidRPr="009A3F8F" w:rsidRDefault="00B368BB" w:rsidP="00DC4C2D">
      <w:pPr>
        <w:rPr>
          <w:rFonts w:cstheme="minorHAnsi"/>
          <w:sz w:val="24"/>
          <w:szCs w:val="24"/>
        </w:rPr>
      </w:pPr>
      <w:r w:rsidRPr="009A3F8F">
        <w:rPr>
          <w:rFonts w:eastAsia="ArialMT" w:cstheme="minorHAnsi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6353B1E3" w14:textId="77777777" w:rsidR="00B368BB" w:rsidRPr="00E7025A" w:rsidRDefault="00B368BB" w:rsidP="00DC4C2D">
      <w:pPr>
        <w:pStyle w:val="Default"/>
        <w:spacing w:line="276" w:lineRule="auto"/>
        <w:ind w:left="6372" w:firstLine="708"/>
        <w:jc w:val="both"/>
        <w:rPr>
          <w:sz w:val="22"/>
          <w:szCs w:val="22"/>
        </w:rPr>
      </w:pPr>
    </w:p>
    <w:p w14:paraId="6353B1E4" w14:textId="77777777" w:rsidR="00614E6C" w:rsidRPr="007C2F80" w:rsidRDefault="00614E6C" w:rsidP="00DC4C2D">
      <w:pPr>
        <w:tabs>
          <w:tab w:val="left" w:pos="7125"/>
        </w:tabs>
        <w:spacing w:after="0" w:line="240" w:lineRule="auto"/>
        <w:jc w:val="right"/>
        <w:rPr>
          <w:rFonts w:cstheme="minorHAnsi"/>
        </w:rPr>
      </w:pPr>
    </w:p>
    <w:sectPr w:rsidR="00614E6C" w:rsidRPr="007C2F80" w:rsidSect="001823E3">
      <w:headerReference w:type="default" r:id="rId9"/>
      <w:footerReference w:type="default" r:id="rId10"/>
      <w:pgSz w:w="11906" w:h="16838"/>
      <w:pgMar w:top="1843" w:right="1417" w:bottom="198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55740" w14:textId="77777777" w:rsidR="00F6152D" w:rsidRDefault="00F6152D" w:rsidP="00614E6C">
      <w:pPr>
        <w:spacing w:after="0" w:line="240" w:lineRule="auto"/>
      </w:pPr>
      <w:r>
        <w:separator/>
      </w:r>
    </w:p>
  </w:endnote>
  <w:endnote w:type="continuationSeparator" w:id="0">
    <w:p w14:paraId="23AA6907" w14:textId="77777777" w:rsidR="00F6152D" w:rsidRDefault="00F6152D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charset w:val="EE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0DD0" w14:textId="6CF1AFEC" w:rsidR="00CE400E" w:rsidRPr="00CE400E" w:rsidRDefault="00EC1F9C" w:rsidP="00CE400E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jc w:val="center"/>
      <w:rPr>
        <w:rFonts w:ascii="Times New Roman" w:eastAsia="SimSun" w:hAnsi="Times New Roman" w:cs="Mangal"/>
        <w:noProof/>
        <w:kern w:val="1"/>
        <w:sz w:val="24"/>
        <w:szCs w:val="24"/>
        <w:lang w:eastAsia="pl-PL" w:bidi="hi-IN"/>
      </w:rPr>
    </w:pPr>
    <w:r w:rsidRPr="00074BE4">
      <w:rPr>
        <w:noProof/>
        <w:lang w:eastAsia="pl-PL"/>
      </w:rPr>
      <w:drawing>
        <wp:inline distT="0" distB="0" distL="0" distR="0" wp14:anchorId="0EF6D751" wp14:editId="2EAEE52A">
          <wp:extent cx="5757545" cy="550545"/>
          <wp:effectExtent l="0" t="0" r="0" b="1905"/>
          <wp:docPr id="1119621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650F" w14:textId="77777777" w:rsidR="00F6152D" w:rsidRDefault="00F6152D" w:rsidP="00614E6C">
      <w:pPr>
        <w:spacing w:after="0" w:line="240" w:lineRule="auto"/>
      </w:pPr>
      <w:r>
        <w:separator/>
      </w:r>
    </w:p>
  </w:footnote>
  <w:footnote w:type="continuationSeparator" w:id="0">
    <w:p w14:paraId="5330A28D" w14:textId="77777777" w:rsidR="00F6152D" w:rsidRDefault="00F6152D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0D87" w14:textId="454E5667" w:rsidR="0010116E" w:rsidRDefault="0010116E">
    <w:pPr>
      <w:pStyle w:val="Nagwek"/>
    </w:pPr>
    <w:r w:rsidRPr="0010116E">
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5"/>
    <w:multiLevelType w:val="multilevel"/>
    <w:tmpl w:val="00000015"/>
    <w:name w:val="WW8Num25"/>
    <w:lvl w:ilvl="0">
      <w:start w:val="1"/>
      <w:numFmt w:val="lowerLetter"/>
      <w:lvlText w:val="%1)"/>
      <w:lvlJc w:val="left"/>
      <w:pPr>
        <w:tabs>
          <w:tab w:val="num" w:pos="1718"/>
        </w:tabs>
        <w:ind w:left="1718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)"/>
      <w:lvlJc w:val="left"/>
      <w:pPr>
        <w:tabs>
          <w:tab w:val="num" w:pos="1718"/>
        </w:tabs>
        <w:ind w:left="1718" w:hanging="360"/>
      </w:pPr>
    </w:lvl>
    <w:lvl w:ilvl="2">
      <w:start w:val="1"/>
      <w:numFmt w:val="lowerLetter"/>
      <w:lvlText w:val="%3."/>
      <w:lvlJc w:val="left"/>
      <w:pPr>
        <w:tabs>
          <w:tab w:val="num" w:pos="1718"/>
        </w:tabs>
        <w:ind w:left="1718" w:hanging="360"/>
      </w:pPr>
    </w:lvl>
    <w:lvl w:ilvl="3">
      <w:start w:val="1"/>
      <w:numFmt w:val="lowerLetter"/>
      <w:lvlText w:val="%4)"/>
      <w:lvlJc w:val="left"/>
      <w:pPr>
        <w:tabs>
          <w:tab w:val="num" w:pos="-60"/>
        </w:tabs>
        <w:ind w:left="3529" w:hanging="360"/>
      </w:pPr>
    </w:lvl>
    <w:lvl w:ilvl="4">
      <w:start w:val="1"/>
      <w:numFmt w:val="bullet"/>
      <w:lvlText w:val="o"/>
      <w:lvlJc w:val="left"/>
      <w:pPr>
        <w:tabs>
          <w:tab w:val="num" w:pos="4249"/>
        </w:tabs>
        <w:ind w:left="42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69"/>
        </w:tabs>
        <w:ind w:left="49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89"/>
        </w:tabs>
        <w:ind w:left="56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09"/>
        </w:tabs>
        <w:ind w:left="64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29"/>
        </w:tabs>
        <w:ind w:left="7129" w:hanging="360"/>
      </w:pPr>
      <w:rPr>
        <w:rFonts w:ascii="Wingdings" w:hAnsi="Wingdings" w:cs="Wingdings"/>
      </w:rPr>
    </w:lvl>
  </w:abstractNum>
  <w:abstractNum w:abstractNumId="13" w15:restartNumberingAfterBreak="0">
    <w:nsid w:val="06366A84"/>
    <w:multiLevelType w:val="hybridMultilevel"/>
    <w:tmpl w:val="533ED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576702"/>
    <w:multiLevelType w:val="hybridMultilevel"/>
    <w:tmpl w:val="A4CA780E"/>
    <w:lvl w:ilvl="0" w:tplc="1BB093C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19A86EBC"/>
    <w:multiLevelType w:val="hybridMultilevel"/>
    <w:tmpl w:val="D9FC3D9C"/>
    <w:lvl w:ilvl="0" w:tplc="5FA81CF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8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19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2C0D2BB3"/>
    <w:multiLevelType w:val="hybridMultilevel"/>
    <w:tmpl w:val="60C4D596"/>
    <w:lvl w:ilvl="0" w:tplc="5FA81CF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3" w15:restartNumberingAfterBreak="0">
    <w:nsid w:val="353D301F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4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5" w15:restartNumberingAfterBreak="0">
    <w:nsid w:val="3EFC0FC5"/>
    <w:multiLevelType w:val="hybridMultilevel"/>
    <w:tmpl w:val="7256D7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27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0" w15:restartNumberingAfterBreak="0">
    <w:nsid w:val="4FB75ABF"/>
    <w:multiLevelType w:val="multilevel"/>
    <w:tmpl w:val="532E6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2776186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3" w15:restartNumberingAfterBreak="0">
    <w:nsid w:val="574C4139"/>
    <w:multiLevelType w:val="multilevel"/>
    <w:tmpl w:val="BF3AB82E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08" w:hanging="17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34" w15:restartNumberingAfterBreak="0">
    <w:nsid w:val="597942E7"/>
    <w:multiLevelType w:val="hybridMultilevel"/>
    <w:tmpl w:val="94D8B0BC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9C5342E"/>
    <w:multiLevelType w:val="hybridMultilevel"/>
    <w:tmpl w:val="0EF88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37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F4187B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0" w15:restartNumberingAfterBreak="0">
    <w:nsid w:val="64B72002"/>
    <w:multiLevelType w:val="multilevel"/>
    <w:tmpl w:val="3E408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color w:val="auto"/>
        <w:lang w:eastAsia="pl-P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  <w:color w:val="auto"/>
        <w:lang w:eastAsia="pl-P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  <w:color w:val="auto"/>
        <w:lang w:eastAsia="pl-P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2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E2BC0"/>
    <w:multiLevelType w:val="hybridMultilevel"/>
    <w:tmpl w:val="4064CE32"/>
    <w:lvl w:ilvl="0" w:tplc="FCB2D8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97A21"/>
    <w:multiLevelType w:val="hybridMultilevel"/>
    <w:tmpl w:val="22FA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F45C2"/>
    <w:multiLevelType w:val="hybridMultilevel"/>
    <w:tmpl w:val="E624B9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12501">
    <w:abstractNumId w:val="3"/>
  </w:num>
  <w:num w:numId="2" w16cid:durableId="1584145423">
    <w:abstractNumId w:val="4"/>
  </w:num>
  <w:num w:numId="3" w16cid:durableId="778530378">
    <w:abstractNumId w:val="5"/>
  </w:num>
  <w:num w:numId="4" w16cid:durableId="1507133893">
    <w:abstractNumId w:val="6"/>
  </w:num>
  <w:num w:numId="5" w16cid:durableId="813063423">
    <w:abstractNumId w:val="7"/>
  </w:num>
  <w:num w:numId="6" w16cid:durableId="23677281">
    <w:abstractNumId w:val="8"/>
  </w:num>
  <w:num w:numId="7" w16cid:durableId="1791510846">
    <w:abstractNumId w:val="45"/>
  </w:num>
  <w:num w:numId="8" w16cid:durableId="1278836293">
    <w:abstractNumId w:val="25"/>
  </w:num>
  <w:num w:numId="9" w16cid:durableId="1257204815">
    <w:abstractNumId w:val="40"/>
  </w:num>
  <w:num w:numId="10" w16cid:durableId="1647204883">
    <w:abstractNumId w:val="34"/>
  </w:num>
  <w:num w:numId="11" w16cid:durableId="1632130082">
    <w:abstractNumId w:val="46"/>
  </w:num>
  <w:num w:numId="12" w16cid:durableId="297538919">
    <w:abstractNumId w:val="38"/>
  </w:num>
  <w:num w:numId="13" w16cid:durableId="104153480">
    <w:abstractNumId w:val="42"/>
  </w:num>
  <w:num w:numId="14" w16cid:durableId="1795755443">
    <w:abstractNumId w:val="44"/>
  </w:num>
  <w:num w:numId="15" w16cid:durableId="2055540096">
    <w:abstractNumId w:val="23"/>
  </w:num>
  <w:num w:numId="16" w16cid:durableId="1726097682">
    <w:abstractNumId w:val="37"/>
  </w:num>
  <w:num w:numId="17" w16cid:durableId="165755017">
    <w:abstractNumId w:val="39"/>
  </w:num>
  <w:num w:numId="18" w16cid:durableId="1248417991">
    <w:abstractNumId w:val="17"/>
  </w:num>
  <w:num w:numId="19" w16cid:durableId="933706261">
    <w:abstractNumId w:val="26"/>
  </w:num>
  <w:num w:numId="20" w16cid:durableId="1224635553">
    <w:abstractNumId w:val="19"/>
  </w:num>
  <w:num w:numId="21" w16cid:durableId="759329354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2" w16cid:durableId="1996257942">
    <w:abstractNumId w:val="22"/>
  </w:num>
  <w:num w:numId="23" w16cid:durableId="2047873507">
    <w:abstractNumId w:val="32"/>
  </w:num>
  <w:num w:numId="24" w16cid:durableId="137116879">
    <w:abstractNumId w:val="41"/>
  </w:num>
  <w:num w:numId="25" w16cid:durableId="179469875">
    <w:abstractNumId w:val="15"/>
  </w:num>
  <w:num w:numId="26" w16cid:durableId="678967056">
    <w:abstractNumId w:val="24"/>
  </w:num>
  <w:num w:numId="27" w16cid:durableId="1822500049">
    <w:abstractNumId w:val="14"/>
  </w:num>
  <w:num w:numId="28" w16cid:durableId="631209101">
    <w:abstractNumId w:val="21"/>
  </w:num>
  <w:num w:numId="29" w16cid:durableId="116412534">
    <w:abstractNumId w:val="43"/>
  </w:num>
  <w:num w:numId="30" w16cid:durableId="1733966093">
    <w:abstractNumId w:val="20"/>
  </w:num>
  <w:num w:numId="31" w16cid:durableId="1068846587">
    <w:abstractNumId w:val="27"/>
  </w:num>
  <w:num w:numId="32" w16cid:durableId="1972438223">
    <w:abstractNumId w:val="29"/>
  </w:num>
  <w:num w:numId="33" w16cid:durableId="645624434">
    <w:abstractNumId w:val="28"/>
  </w:num>
  <w:num w:numId="34" w16cid:durableId="204292090">
    <w:abstractNumId w:val="16"/>
  </w:num>
  <w:num w:numId="35" w16cid:durableId="2133934260">
    <w:abstractNumId w:val="18"/>
  </w:num>
  <w:num w:numId="36" w16cid:durableId="8412147">
    <w:abstractNumId w:val="36"/>
  </w:num>
  <w:num w:numId="37" w16cid:durableId="1965110403">
    <w:abstractNumId w:val="31"/>
  </w:num>
  <w:num w:numId="38" w16cid:durableId="1697731948">
    <w:abstractNumId w:val="33"/>
  </w:num>
  <w:num w:numId="39" w16cid:durableId="1144810393">
    <w:abstractNumId w:val="13"/>
  </w:num>
  <w:num w:numId="40" w16cid:durableId="382943701">
    <w:abstractNumId w:val="35"/>
  </w:num>
  <w:num w:numId="41" w16cid:durableId="480001129">
    <w:abstractNumId w:val="30"/>
  </w:num>
  <w:num w:numId="42" w16cid:durableId="200966863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E6C"/>
    <w:rsid w:val="000131F6"/>
    <w:rsid w:val="00015830"/>
    <w:rsid w:val="00031775"/>
    <w:rsid w:val="00034384"/>
    <w:rsid w:val="00042B21"/>
    <w:rsid w:val="00043650"/>
    <w:rsid w:val="000A3D1F"/>
    <w:rsid w:val="000A7E27"/>
    <w:rsid w:val="000C00EE"/>
    <w:rsid w:val="000C71CC"/>
    <w:rsid w:val="000D54B4"/>
    <w:rsid w:val="000E0BD4"/>
    <w:rsid w:val="0010116E"/>
    <w:rsid w:val="00102354"/>
    <w:rsid w:val="00110CA6"/>
    <w:rsid w:val="00114FCD"/>
    <w:rsid w:val="00123EFE"/>
    <w:rsid w:val="001267FD"/>
    <w:rsid w:val="00127A3E"/>
    <w:rsid w:val="00143D46"/>
    <w:rsid w:val="00146823"/>
    <w:rsid w:val="00147711"/>
    <w:rsid w:val="00153BA7"/>
    <w:rsid w:val="00170496"/>
    <w:rsid w:val="001823E3"/>
    <w:rsid w:val="001E08CD"/>
    <w:rsid w:val="001E1661"/>
    <w:rsid w:val="001F7200"/>
    <w:rsid w:val="002101B0"/>
    <w:rsid w:val="00216BB8"/>
    <w:rsid w:val="00237711"/>
    <w:rsid w:val="00251414"/>
    <w:rsid w:val="00255532"/>
    <w:rsid w:val="00263E96"/>
    <w:rsid w:val="00265352"/>
    <w:rsid w:val="00294086"/>
    <w:rsid w:val="002A7AE9"/>
    <w:rsid w:val="002B5FD0"/>
    <w:rsid w:val="002C079C"/>
    <w:rsid w:val="0030054A"/>
    <w:rsid w:val="003106F7"/>
    <w:rsid w:val="00315F4E"/>
    <w:rsid w:val="00342C83"/>
    <w:rsid w:val="0037235D"/>
    <w:rsid w:val="00387518"/>
    <w:rsid w:val="00393D27"/>
    <w:rsid w:val="003A6322"/>
    <w:rsid w:val="003B3EA1"/>
    <w:rsid w:val="003B55D3"/>
    <w:rsid w:val="003C70E7"/>
    <w:rsid w:val="003D7690"/>
    <w:rsid w:val="003E49CC"/>
    <w:rsid w:val="003F078E"/>
    <w:rsid w:val="003F4652"/>
    <w:rsid w:val="00401BE6"/>
    <w:rsid w:val="00416BBA"/>
    <w:rsid w:val="0042195C"/>
    <w:rsid w:val="00450DCB"/>
    <w:rsid w:val="004517BF"/>
    <w:rsid w:val="00457A04"/>
    <w:rsid w:val="00460EAF"/>
    <w:rsid w:val="0049158F"/>
    <w:rsid w:val="004A4F99"/>
    <w:rsid w:val="004A7BCA"/>
    <w:rsid w:val="004B2223"/>
    <w:rsid w:val="004E7120"/>
    <w:rsid w:val="004F3A92"/>
    <w:rsid w:val="00501AAE"/>
    <w:rsid w:val="00513D2A"/>
    <w:rsid w:val="00515E3C"/>
    <w:rsid w:val="0052263E"/>
    <w:rsid w:val="005253DA"/>
    <w:rsid w:val="005455A5"/>
    <w:rsid w:val="005610D9"/>
    <w:rsid w:val="00596827"/>
    <w:rsid w:val="005A1D63"/>
    <w:rsid w:val="005E27D2"/>
    <w:rsid w:val="00607A01"/>
    <w:rsid w:val="00611E9D"/>
    <w:rsid w:val="00614E6C"/>
    <w:rsid w:val="00653301"/>
    <w:rsid w:val="00662385"/>
    <w:rsid w:val="00670022"/>
    <w:rsid w:val="00685BCA"/>
    <w:rsid w:val="006A00B8"/>
    <w:rsid w:val="006A39C3"/>
    <w:rsid w:val="006C3503"/>
    <w:rsid w:val="006C5808"/>
    <w:rsid w:val="006D0609"/>
    <w:rsid w:val="006E5CAF"/>
    <w:rsid w:val="006F3F6A"/>
    <w:rsid w:val="00710FD4"/>
    <w:rsid w:val="00752797"/>
    <w:rsid w:val="0077739A"/>
    <w:rsid w:val="00794B34"/>
    <w:rsid w:val="007C2F80"/>
    <w:rsid w:val="007D755F"/>
    <w:rsid w:val="007E0F17"/>
    <w:rsid w:val="007F2B36"/>
    <w:rsid w:val="00804342"/>
    <w:rsid w:val="00807966"/>
    <w:rsid w:val="00807B00"/>
    <w:rsid w:val="00817BAB"/>
    <w:rsid w:val="00823F6A"/>
    <w:rsid w:val="0082548E"/>
    <w:rsid w:val="00876B95"/>
    <w:rsid w:val="0088149E"/>
    <w:rsid w:val="00895D59"/>
    <w:rsid w:val="008A0671"/>
    <w:rsid w:val="008A6205"/>
    <w:rsid w:val="008C2F3F"/>
    <w:rsid w:val="008D1DD0"/>
    <w:rsid w:val="008E3AE9"/>
    <w:rsid w:val="008E5FAF"/>
    <w:rsid w:val="0091210E"/>
    <w:rsid w:val="0091437A"/>
    <w:rsid w:val="00922737"/>
    <w:rsid w:val="00932979"/>
    <w:rsid w:val="0094413B"/>
    <w:rsid w:val="0098381D"/>
    <w:rsid w:val="0099093E"/>
    <w:rsid w:val="009A33E2"/>
    <w:rsid w:val="009A3CE5"/>
    <w:rsid w:val="00A10018"/>
    <w:rsid w:val="00A152C4"/>
    <w:rsid w:val="00A23BF8"/>
    <w:rsid w:val="00A36D14"/>
    <w:rsid w:val="00A4025A"/>
    <w:rsid w:val="00A558F7"/>
    <w:rsid w:val="00A56CAF"/>
    <w:rsid w:val="00A70644"/>
    <w:rsid w:val="00A70888"/>
    <w:rsid w:val="00A83907"/>
    <w:rsid w:val="00A86C8E"/>
    <w:rsid w:val="00A87DA1"/>
    <w:rsid w:val="00AA0631"/>
    <w:rsid w:val="00AA107F"/>
    <w:rsid w:val="00AC6623"/>
    <w:rsid w:val="00AE4F19"/>
    <w:rsid w:val="00AF155E"/>
    <w:rsid w:val="00AF3554"/>
    <w:rsid w:val="00AF39C5"/>
    <w:rsid w:val="00B00DF3"/>
    <w:rsid w:val="00B17FCA"/>
    <w:rsid w:val="00B212D0"/>
    <w:rsid w:val="00B3018F"/>
    <w:rsid w:val="00B368BB"/>
    <w:rsid w:val="00B70787"/>
    <w:rsid w:val="00B755AF"/>
    <w:rsid w:val="00B85430"/>
    <w:rsid w:val="00B922AA"/>
    <w:rsid w:val="00BB59F4"/>
    <w:rsid w:val="00BC7173"/>
    <w:rsid w:val="00BE3E17"/>
    <w:rsid w:val="00BE6727"/>
    <w:rsid w:val="00BF144A"/>
    <w:rsid w:val="00C0605C"/>
    <w:rsid w:val="00C114F5"/>
    <w:rsid w:val="00C174F3"/>
    <w:rsid w:val="00C21C04"/>
    <w:rsid w:val="00C220F4"/>
    <w:rsid w:val="00C65B81"/>
    <w:rsid w:val="00C77069"/>
    <w:rsid w:val="00C8097A"/>
    <w:rsid w:val="00CA3AEA"/>
    <w:rsid w:val="00CE400E"/>
    <w:rsid w:val="00CE7822"/>
    <w:rsid w:val="00D2351C"/>
    <w:rsid w:val="00D314CE"/>
    <w:rsid w:val="00D3277C"/>
    <w:rsid w:val="00D35F09"/>
    <w:rsid w:val="00D45286"/>
    <w:rsid w:val="00D70F56"/>
    <w:rsid w:val="00D850C4"/>
    <w:rsid w:val="00D92161"/>
    <w:rsid w:val="00DC4C2D"/>
    <w:rsid w:val="00DC5A59"/>
    <w:rsid w:val="00DD720B"/>
    <w:rsid w:val="00E02BB7"/>
    <w:rsid w:val="00E10915"/>
    <w:rsid w:val="00E22D07"/>
    <w:rsid w:val="00E549A1"/>
    <w:rsid w:val="00E63296"/>
    <w:rsid w:val="00E80A26"/>
    <w:rsid w:val="00E85273"/>
    <w:rsid w:val="00EC1F9C"/>
    <w:rsid w:val="00EC2388"/>
    <w:rsid w:val="00EE482A"/>
    <w:rsid w:val="00EF0A1A"/>
    <w:rsid w:val="00EF49FE"/>
    <w:rsid w:val="00EF7AF2"/>
    <w:rsid w:val="00F34134"/>
    <w:rsid w:val="00F35323"/>
    <w:rsid w:val="00F42DFE"/>
    <w:rsid w:val="00F6152D"/>
    <w:rsid w:val="00F64703"/>
    <w:rsid w:val="00F73CB6"/>
    <w:rsid w:val="00F9493F"/>
    <w:rsid w:val="00FB1316"/>
    <w:rsid w:val="00FC4FAE"/>
    <w:rsid w:val="00FC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3B17D"/>
  <w15:docId w15:val="{BD1EDD12-5120-4E7C-952F-ADA636FE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33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basedOn w:val="Normalny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533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330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ipercze">
    <w:name w:val="Hyperlink"/>
    <w:basedOn w:val="Domylnaczcionkaakapitu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rsid w:val="00653301"/>
    <w:pPr>
      <w:keepNext/>
      <w:keepLines/>
      <w:numPr>
        <w:numId w:val="21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F99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08CD"/>
    <w:pPr>
      <w:keepNext/>
      <w:keepLines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18"/>
      <w:lang w:val="x-none"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08CD"/>
    <w:rPr>
      <w:rFonts w:ascii="Arial" w:eastAsia="SimSun" w:hAnsi="Arial" w:cs="Arial"/>
      <w:kern w:val="1"/>
      <w:sz w:val="20"/>
      <w:szCs w:val="18"/>
      <w:lang w:val="x-none"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1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kola@sp1.glown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faktur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Krzysztof Helman</cp:lastModifiedBy>
  <cp:revision>64</cp:revision>
  <cp:lastPrinted>2017-05-02T11:29:00Z</cp:lastPrinted>
  <dcterms:created xsi:type="dcterms:W3CDTF">2019-03-16T17:52:00Z</dcterms:created>
  <dcterms:modified xsi:type="dcterms:W3CDTF">2026-06-08T17:10:00Z</dcterms:modified>
</cp:coreProperties>
</file>